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D6" w:rsidRPr="006E6D22" w:rsidRDefault="001C5AD6" w:rsidP="003F1BD5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6E6D22" w:rsidRPr="00614897" w:rsidRDefault="006E6D22" w:rsidP="003F1BD5">
      <w:pPr>
        <w:spacing w:line="360" w:lineRule="auto"/>
        <w:jc w:val="right"/>
        <w:rPr>
          <w:rFonts w:ascii="Times New Roman" w:hAnsi="Times New Roman" w:cs="Times New Roman"/>
          <w:b/>
          <w:sz w:val="72"/>
          <w:szCs w:val="24"/>
        </w:rPr>
      </w:pPr>
      <w:r w:rsidRPr="00614897">
        <w:rPr>
          <w:rFonts w:ascii="Times New Roman" w:hAnsi="Times New Roman" w:cs="Times New Roman"/>
          <w:b/>
          <w:sz w:val="72"/>
          <w:szCs w:val="24"/>
        </w:rPr>
        <w:t xml:space="preserve">Razão e Emoção </w:t>
      </w:r>
    </w:p>
    <w:p w:rsidR="00614897" w:rsidRDefault="006E6D22" w:rsidP="003F1BD5">
      <w:pPr>
        <w:spacing w:line="360" w:lineRule="auto"/>
        <w:jc w:val="right"/>
        <w:rPr>
          <w:rFonts w:ascii="Times New Roman" w:hAnsi="Times New Roman" w:cs="Times New Roman"/>
          <w:sz w:val="52"/>
          <w:szCs w:val="24"/>
        </w:rPr>
      </w:pPr>
      <w:r w:rsidRPr="00614897">
        <w:rPr>
          <w:rFonts w:ascii="Times New Roman" w:hAnsi="Times New Roman" w:cs="Times New Roman"/>
          <w:sz w:val="52"/>
          <w:szCs w:val="24"/>
        </w:rPr>
        <w:t xml:space="preserve">Uma questão de equilíbrio também no </w:t>
      </w:r>
    </w:p>
    <w:p w:rsidR="006E6D22" w:rsidRPr="00614897" w:rsidRDefault="00570882" w:rsidP="003F1BD5">
      <w:pPr>
        <w:spacing w:line="360" w:lineRule="auto"/>
        <w:jc w:val="right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Ato de J</w:t>
      </w:r>
      <w:r w:rsidR="006E6D22" w:rsidRPr="00614897">
        <w:rPr>
          <w:rFonts w:ascii="Times New Roman" w:hAnsi="Times New Roman" w:cs="Times New Roman"/>
          <w:sz w:val="52"/>
          <w:szCs w:val="24"/>
        </w:rPr>
        <w:t>ulgar</w:t>
      </w: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22" w:rsidRDefault="006E6D22" w:rsidP="003F1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BD5" w:rsidRDefault="003F1BD5" w:rsidP="003F1BD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A0CCC" w:rsidRPr="004A0CCC" w:rsidRDefault="004A0CCC" w:rsidP="003F1BD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A0CCC">
        <w:rPr>
          <w:rFonts w:ascii="Times New Roman" w:hAnsi="Times New Roman" w:cs="Times New Roman"/>
          <w:b/>
          <w:sz w:val="32"/>
          <w:szCs w:val="24"/>
        </w:rPr>
        <w:t>Ana Maria Moreira de Sousa Mendes Bezerra</w:t>
      </w:r>
    </w:p>
    <w:p w:rsidR="004A0CCC" w:rsidRPr="004A0CCC" w:rsidRDefault="004A0CCC" w:rsidP="003F1BD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A0CCC">
        <w:rPr>
          <w:rFonts w:ascii="Times New Roman" w:hAnsi="Times New Roman" w:cs="Times New Roman"/>
          <w:b/>
          <w:sz w:val="32"/>
          <w:szCs w:val="24"/>
        </w:rPr>
        <w:t xml:space="preserve">Graduanda em Direito pela Faculdade </w:t>
      </w:r>
      <w:proofErr w:type="gramStart"/>
      <w:r w:rsidRPr="004A0CCC">
        <w:rPr>
          <w:rFonts w:ascii="Times New Roman" w:hAnsi="Times New Roman" w:cs="Times New Roman"/>
          <w:b/>
          <w:sz w:val="32"/>
          <w:szCs w:val="24"/>
        </w:rPr>
        <w:t>7</w:t>
      </w:r>
      <w:proofErr w:type="gramEnd"/>
      <w:r w:rsidRPr="004A0CCC">
        <w:rPr>
          <w:rFonts w:ascii="Times New Roman" w:hAnsi="Times New Roman" w:cs="Times New Roman"/>
          <w:b/>
          <w:sz w:val="32"/>
          <w:szCs w:val="24"/>
        </w:rPr>
        <w:t xml:space="preserve"> de Setembro</w:t>
      </w:r>
    </w:p>
    <w:p w:rsidR="004A0CCC" w:rsidRPr="004A0CCC" w:rsidRDefault="004A0CCC" w:rsidP="003F1BD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A0CCC">
        <w:rPr>
          <w:rFonts w:ascii="Times New Roman" w:hAnsi="Times New Roman" w:cs="Times New Roman"/>
          <w:b/>
          <w:sz w:val="32"/>
          <w:szCs w:val="24"/>
        </w:rPr>
        <w:t>aninhabezerra_@hotmail.com</w:t>
      </w:r>
    </w:p>
    <w:p w:rsidR="004A0CCC" w:rsidRDefault="004A0CCC" w:rsidP="003F1BD5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3F1BD5" w:rsidRDefault="004A0CCC" w:rsidP="003F1BD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CCC">
        <w:rPr>
          <w:rFonts w:ascii="Times New Roman" w:hAnsi="Times New Roman" w:cs="Times New Roman"/>
          <w:sz w:val="28"/>
          <w:szCs w:val="24"/>
        </w:rPr>
        <w:t>Fortaleza, 2014</w:t>
      </w:r>
    </w:p>
    <w:p w:rsidR="007B27A5" w:rsidRPr="006613B7" w:rsidRDefault="001C5AD6" w:rsidP="003F1BD5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6613B7">
        <w:rPr>
          <w:rFonts w:ascii="Times New Roman" w:hAnsi="Times New Roman" w:cs="Times New Roman"/>
          <w:b/>
          <w:sz w:val="32"/>
          <w:szCs w:val="24"/>
        </w:rPr>
        <w:lastRenderedPageBreak/>
        <w:t>Introdução</w:t>
      </w:r>
    </w:p>
    <w:p w:rsidR="00423B3A" w:rsidRPr="00CF5A41" w:rsidRDefault="00336FA1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1B30" w:rsidRPr="00CF5A41">
        <w:rPr>
          <w:rFonts w:ascii="Times New Roman" w:hAnsi="Times New Roman" w:cs="Times New Roman"/>
          <w:sz w:val="24"/>
          <w:szCs w:val="24"/>
        </w:rPr>
        <w:t>O juiz</w:t>
      </w:r>
      <w:r w:rsidR="00CB5D2E" w:rsidRPr="00CF5A41">
        <w:rPr>
          <w:rFonts w:ascii="Times New Roman" w:hAnsi="Times New Roman" w:cs="Times New Roman"/>
          <w:sz w:val="24"/>
          <w:szCs w:val="24"/>
        </w:rPr>
        <w:t>,</w:t>
      </w:r>
      <w:r w:rsidR="00F51B30" w:rsidRPr="00CF5A41">
        <w:rPr>
          <w:rFonts w:ascii="Times New Roman" w:hAnsi="Times New Roman" w:cs="Times New Roman"/>
          <w:sz w:val="24"/>
          <w:szCs w:val="24"/>
        </w:rPr>
        <w:t xml:space="preserve"> comumente</w:t>
      </w:r>
      <w:r w:rsidR="00CB5D2E" w:rsidRPr="00CF5A41">
        <w:rPr>
          <w:rFonts w:ascii="Times New Roman" w:hAnsi="Times New Roman" w:cs="Times New Roman"/>
          <w:sz w:val="24"/>
          <w:szCs w:val="24"/>
        </w:rPr>
        <w:t>,</w:t>
      </w:r>
      <w:r w:rsidR="00F51B30" w:rsidRPr="00CF5A41">
        <w:rPr>
          <w:rFonts w:ascii="Times New Roman" w:hAnsi="Times New Roman" w:cs="Times New Roman"/>
          <w:sz w:val="24"/>
          <w:szCs w:val="24"/>
        </w:rPr>
        <w:t xml:space="preserve"> é representado</w:t>
      </w:r>
      <w:r w:rsidR="001F3DF7" w:rsidRPr="00CF5A41">
        <w:rPr>
          <w:rFonts w:ascii="Times New Roman" w:hAnsi="Times New Roman" w:cs="Times New Roman"/>
          <w:sz w:val="24"/>
          <w:szCs w:val="24"/>
        </w:rPr>
        <w:t>, supersticiosamente,</w:t>
      </w:r>
      <w:r w:rsidR="00F51B30" w:rsidRPr="00CF5A41">
        <w:rPr>
          <w:rFonts w:ascii="Times New Roman" w:hAnsi="Times New Roman" w:cs="Times New Roman"/>
          <w:sz w:val="24"/>
          <w:szCs w:val="24"/>
        </w:rPr>
        <w:t xml:space="preserve"> como uma figura apátic</w:t>
      </w:r>
      <w:r w:rsidRPr="00CF5A41">
        <w:rPr>
          <w:rFonts w:ascii="Times New Roman" w:hAnsi="Times New Roman" w:cs="Times New Roman"/>
          <w:sz w:val="24"/>
          <w:szCs w:val="24"/>
        </w:rPr>
        <w:t>a</w:t>
      </w:r>
      <w:r w:rsidR="00AB07E8" w:rsidRPr="00CF5A41">
        <w:rPr>
          <w:rFonts w:ascii="Times New Roman" w:hAnsi="Times New Roman" w:cs="Times New Roman"/>
          <w:sz w:val="24"/>
          <w:szCs w:val="24"/>
        </w:rPr>
        <w:t>,</w:t>
      </w:r>
      <w:r w:rsidR="00CB5D2E" w:rsidRPr="00CF5A41">
        <w:rPr>
          <w:rFonts w:ascii="Times New Roman" w:hAnsi="Times New Roman" w:cs="Times New Roman"/>
          <w:sz w:val="24"/>
          <w:szCs w:val="24"/>
        </w:rPr>
        <w:t xml:space="preserve"> firme</w:t>
      </w:r>
      <w:r w:rsidR="00AB07E8" w:rsidRPr="00CF5A41">
        <w:rPr>
          <w:rFonts w:ascii="Times New Roman" w:hAnsi="Times New Roman" w:cs="Times New Roman"/>
          <w:sz w:val="24"/>
          <w:szCs w:val="24"/>
        </w:rPr>
        <w:t xml:space="preserve"> e racional</w:t>
      </w:r>
      <w:r w:rsidR="00B603F0" w:rsidRPr="00CF5A41">
        <w:rPr>
          <w:rFonts w:ascii="Times New Roman" w:hAnsi="Times New Roman" w:cs="Times New Roman"/>
          <w:sz w:val="24"/>
          <w:szCs w:val="24"/>
        </w:rPr>
        <w:t>. É</w:t>
      </w:r>
      <w:r w:rsidR="00CB5D2E" w:rsidRPr="00CF5A41">
        <w:rPr>
          <w:rFonts w:ascii="Times New Roman" w:hAnsi="Times New Roman" w:cs="Times New Roman"/>
          <w:sz w:val="24"/>
          <w:szCs w:val="24"/>
        </w:rPr>
        <w:t xml:space="preserve"> deixado de lado, muitas vezes, o fato de ele ser humano, como qualqu</w:t>
      </w:r>
      <w:r w:rsidRPr="00CF5A41">
        <w:rPr>
          <w:rFonts w:ascii="Times New Roman" w:hAnsi="Times New Roman" w:cs="Times New Roman"/>
          <w:sz w:val="24"/>
          <w:szCs w:val="24"/>
        </w:rPr>
        <w:t xml:space="preserve">er outro, </w:t>
      </w:r>
      <w:r w:rsidR="0049134E" w:rsidRPr="00CF5A41">
        <w:rPr>
          <w:rFonts w:ascii="Times New Roman" w:hAnsi="Times New Roman" w:cs="Times New Roman"/>
          <w:sz w:val="24"/>
          <w:szCs w:val="24"/>
        </w:rPr>
        <w:t xml:space="preserve">apesar de parecer óbvio, </w:t>
      </w:r>
      <w:r w:rsidR="00E3312C" w:rsidRPr="00CF5A41">
        <w:rPr>
          <w:rFonts w:ascii="Times New Roman" w:hAnsi="Times New Roman" w:cs="Times New Roman"/>
          <w:sz w:val="24"/>
          <w:szCs w:val="24"/>
        </w:rPr>
        <w:t>trazendo em si</w:t>
      </w:r>
      <w:r w:rsidRPr="00CF5A41">
        <w:rPr>
          <w:rFonts w:ascii="Times New Roman" w:hAnsi="Times New Roman" w:cs="Times New Roman"/>
          <w:sz w:val="24"/>
          <w:szCs w:val="24"/>
        </w:rPr>
        <w:t xml:space="preserve"> uma carga e</w:t>
      </w:r>
      <w:r w:rsidR="00E3312C" w:rsidRPr="00CF5A41">
        <w:rPr>
          <w:rFonts w:ascii="Times New Roman" w:hAnsi="Times New Roman" w:cs="Times New Roman"/>
          <w:sz w:val="24"/>
          <w:szCs w:val="24"/>
        </w:rPr>
        <w:t>mocional que pode influenciá-lo e, consequentemente, as suas decisões,</w:t>
      </w:r>
      <w:r w:rsidR="00CB5D2E" w:rsidRPr="00CF5A41">
        <w:rPr>
          <w:rFonts w:ascii="Times New Roman" w:hAnsi="Times New Roman" w:cs="Times New Roman"/>
          <w:sz w:val="24"/>
          <w:szCs w:val="24"/>
        </w:rPr>
        <w:t xml:space="preserve"> </w:t>
      </w:r>
      <w:r w:rsidR="00B603F0" w:rsidRPr="00CF5A41">
        <w:rPr>
          <w:rFonts w:ascii="Times New Roman" w:hAnsi="Times New Roman" w:cs="Times New Roman"/>
          <w:sz w:val="24"/>
          <w:szCs w:val="24"/>
        </w:rPr>
        <w:t>de maneira considerável.</w:t>
      </w:r>
      <w:r w:rsidR="006D4412" w:rsidRPr="00CF5A41">
        <w:rPr>
          <w:rFonts w:ascii="Times New Roman" w:hAnsi="Times New Roman" w:cs="Times New Roman"/>
          <w:sz w:val="24"/>
          <w:szCs w:val="24"/>
        </w:rPr>
        <w:t xml:space="preserve"> </w:t>
      </w:r>
      <w:r w:rsidR="00B603F0" w:rsidRPr="00CF5A41">
        <w:rPr>
          <w:rFonts w:ascii="Times New Roman" w:hAnsi="Times New Roman" w:cs="Times New Roman"/>
          <w:sz w:val="24"/>
          <w:szCs w:val="24"/>
        </w:rPr>
        <w:t>Mostra-o, então,</w:t>
      </w:r>
      <w:r w:rsidR="00D73F3A" w:rsidRPr="00CF5A41">
        <w:rPr>
          <w:rFonts w:ascii="Times New Roman" w:hAnsi="Times New Roman" w:cs="Times New Roman"/>
          <w:sz w:val="24"/>
          <w:szCs w:val="24"/>
        </w:rPr>
        <w:t xml:space="preserve"> como um ser circunstancial e, portanto, imprevisível.</w:t>
      </w:r>
    </w:p>
    <w:p w:rsidR="00DE22ED" w:rsidRPr="00CF5A41" w:rsidRDefault="00423B3A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O presente relato pretende ser o ponto de partida</w:t>
      </w:r>
      <w:r w:rsidRPr="00CF5A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FAC" w:rsidRPr="00CF5A41">
        <w:rPr>
          <w:rFonts w:ascii="Times New Roman" w:hAnsi="Times New Roman" w:cs="Times New Roman"/>
          <w:sz w:val="24"/>
          <w:szCs w:val="24"/>
        </w:rPr>
        <w:t xml:space="preserve">para </w:t>
      </w:r>
      <w:r w:rsidRPr="00CF5A41">
        <w:rPr>
          <w:rFonts w:ascii="Times New Roman" w:hAnsi="Times New Roman" w:cs="Times New Roman"/>
          <w:sz w:val="24"/>
          <w:szCs w:val="24"/>
        </w:rPr>
        <w:t xml:space="preserve">uma </w:t>
      </w:r>
      <w:r w:rsidR="00B603F0" w:rsidRPr="00CF5A41">
        <w:rPr>
          <w:rFonts w:ascii="Times New Roman" w:hAnsi="Times New Roman" w:cs="Times New Roman"/>
          <w:sz w:val="24"/>
          <w:szCs w:val="24"/>
        </w:rPr>
        <w:t>pesquisa mais profunda a respeito da</w:t>
      </w:r>
      <w:r w:rsidRPr="00CF5A41">
        <w:rPr>
          <w:rFonts w:ascii="Times New Roman" w:hAnsi="Times New Roman" w:cs="Times New Roman"/>
          <w:sz w:val="24"/>
          <w:szCs w:val="24"/>
        </w:rPr>
        <w:t xml:space="preserve"> importância da Emoção no comportamento humano, em especial, no do juiz, e as consequências disso.</w:t>
      </w:r>
    </w:p>
    <w:p w:rsidR="00C06FAC" w:rsidRPr="00CF5A41" w:rsidRDefault="00DE22ED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74F5" w:rsidRPr="00CF5A41">
        <w:rPr>
          <w:rFonts w:ascii="Times New Roman" w:hAnsi="Times New Roman" w:cs="Times New Roman"/>
          <w:sz w:val="24"/>
          <w:szCs w:val="24"/>
        </w:rPr>
        <w:t>Essa influência proveniente da emoção, que, vale</w:t>
      </w:r>
      <w:r w:rsidR="008651BA" w:rsidRPr="00CF5A41">
        <w:rPr>
          <w:rFonts w:ascii="Times New Roman" w:hAnsi="Times New Roman" w:cs="Times New Roman"/>
          <w:sz w:val="24"/>
          <w:szCs w:val="24"/>
        </w:rPr>
        <w:t xml:space="preserve"> ressaltar, não alcança apenas</w:t>
      </w:r>
      <w:r w:rsidR="000374F5" w:rsidRPr="00CF5A41">
        <w:rPr>
          <w:rFonts w:ascii="Times New Roman" w:hAnsi="Times New Roman" w:cs="Times New Roman"/>
          <w:sz w:val="24"/>
          <w:szCs w:val="24"/>
        </w:rPr>
        <w:t xml:space="preserve"> o juiz</w:t>
      </w:r>
      <w:r w:rsidR="008651BA" w:rsidRPr="00CF5A41">
        <w:rPr>
          <w:rFonts w:ascii="Times New Roman" w:hAnsi="Times New Roman" w:cs="Times New Roman"/>
          <w:sz w:val="24"/>
          <w:szCs w:val="24"/>
        </w:rPr>
        <w:t>, mas todo e qualquer indivíduo,</w:t>
      </w:r>
      <w:r w:rsidR="000374F5" w:rsidRPr="00CF5A41">
        <w:rPr>
          <w:rFonts w:ascii="Times New Roman" w:hAnsi="Times New Roman" w:cs="Times New Roman"/>
          <w:sz w:val="24"/>
          <w:szCs w:val="24"/>
        </w:rPr>
        <w:t xml:space="preserve"> abre um leque de possíveis discussões, que podem ir desde Freud e o papel do inconsciente na mente humana até </w:t>
      </w:r>
      <w:r w:rsidRPr="00CF5A41">
        <w:rPr>
          <w:rFonts w:ascii="Times New Roman" w:hAnsi="Times New Roman" w:cs="Times New Roman"/>
          <w:sz w:val="24"/>
          <w:szCs w:val="24"/>
        </w:rPr>
        <w:t>a</w:t>
      </w:r>
      <w:r w:rsidR="00D73F3A" w:rsidRPr="00CF5A41">
        <w:rPr>
          <w:rFonts w:ascii="Times New Roman" w:hAnsi="Times New Roman" w:cs="Times New Roman"/>
          <w:sz w:val="24"/>
          <w:szCs w:val="24"/>
        </w:rPr>
        <w:t>s</w:t>
      </w:r>
      <w:r w:rsidRPr="00CF5A41">
        <w:rPr>
          <w:rFonts w:ascii="Times New Roman" w:hAnsi="Times New Roman" w:cs="Times New Roman"/>
          <w:sz w:val="24"/>
          <w:szCs w:val="24"/>
        </w:rPr>
        <w:t xml:space="preserve"> crítica</w:t>
      </w:r>
      <w:r w:rsidR="00D73F3A" w:rsidRPr="00CF5A41">
        <w:rPr>
          <w:rFonts w:ascii="Times New Roman" w:hAnsi="Times New Roman" w:cs="Times New Roman"/>
          <w:sz w:val="24"/>
          <w:szCs w:val="24"/>
        </w:rPr>
        <w:t>s</w:t>
      </w:r>
      <w:r w:rsidRPr="00CF5A41">
        <w:rPr>
          <w:rFonts w:ascii="Times New Roman" w:hAnsi="Times New Roman" w:cs="Times New Roman"/>
          <w:sz w:val="24"/>
          <w:szCs w:val="24"/>
        </w:rPr>
        <w:t xml:space="preserve"> de Damásio a Descartes em sua obra “O Erro de Descartes”</w:t>
      </w:r>
      <w:r w:rsidR="004A0CCC">
        <w:rPr>
          <w:rFonts w:ascii="Times New Roman" w:hAnsi="Times New Roman" w:cs="Times New Roman"/>
          <w:sz w:val="24"/>
          <w:szCs w:val="24"/>
        </w:rPr>
        <w:t xml:space="preserve"> (1996)</w:t>
      </w:r>
      <w:r w:rsidRPr="00CF5A41">
        <w:rPr>
          <w:rFonts w:ascii="Times New Roman" w:hAnsi="Times New Roman" w:cs="Times New Roman"/>
          <w:sz w:val="24"/>
          <w:szCs w:val="24"/>
        </w:rPr>
        <w:t xml:space="preserve">. </w:t>
      </w:r>
      <w:r w:rsidR="00702CAE" w:rsidRPr="00CF5A41">
        <w:rPr>
          <w:rFonts w:ascii="Times New Roman" w:hAnsi="Times New Roman" w:cs="Times New Roman"/>
          <w:sz w:val="24"/>
          <w:szCs w:val="24"/>
        </w:rPr>
        <w:t>Nesse contexto, o paradoxo Razão/Emoção se faz muito presente na introdução ao assunto, assim como a ideia de separação do método utilizado pelas ciências naturais do das ciências humanas, em especial, o Direito. Também, as teses epistemológicas merec</w:t>
      </w:r>
      <w:r w:rsidR="00423B3A" w:rsidRPr="00CF5A41">
        <w:rPr>
          <w:rFonts w:ascii="Times New Roman" w:hAnsi="Times New Roman" w:cs="Times New Roman"/>
          <w:sz w:val="24"/>
          <w:szCs w:val="24"/>
        </w:rPr>
        <w:t xml:space="preserve">em destaque na discussão em questão. </w:t>
      </w:r>
    </w:p>
    <w:p w:rsidR="00D8171D" w:rsidRPr="00CF5A41" w:rsidRDefault="00C06FAC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Partindo dessas abordagens pretendidas inicialmente, </w:t>
      </w:r>
      <w:r w:rsidR="00DC1FB8" w:rsidRPr="00CF5A41">
        <w:rPr>
          <w:rFonts w:ascii="Times New Roman" w:hAnsi="Times New Roman" w:cs="Times New Roman"/>
          <w:sz w:val="24"/>
          <w:szCs w:val="24"/>
        </w:rPr>
        <w:t>a pesquisa em questão propõe</w:t>
      </w:r>
      <w:r w:rsidR="003E0D40" w:rsidRPr="00CF5A41">
        <w:rPr>
          <w:rFonts w:ascii="Times New Roman" w:hAnsi="Times New Roman" w:cs="Times New Roman"/>
          <w:sz w:val="24"/>
          <w:szCs w:val="24"/>
        </w:rPr>
        <w:t xml:space="preserve"> uma reflexão a respeito de como seria um juiz “ideal”, aquele que é verdadeiramente justo em suas decisões. </w:t>
      </w:r>
    </w:p>
    <w:p w:rsidR="001F1069" w:rsidRPr="006613B7" w:rsidRDefault="001C5AD6" w:rsidP="003F1BD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613B7">
        <w:rPr>
          <w:rFonts w:ascii="Times New Roman" w:hAnsi="Times New Roman" w:cs="Times New Roman"/>
          <w:b/>
          <w:sz w:val="32"/>
          <w:szCs w:val="24"/>
        </w:rPr>
        <w:t>Referencial Teórico</w:t>
      </w:r>
    </w:p>
    <w:p w:rsidR="001F3DF7" w:rsidRPr="00CF5A41" w:rsidRDefault="00D8171D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</w:t>
      </w:r>
      <w:r w:rsidR="001A01F8" w:rsidRPr="00CF5A41">
        <w:rPr>
          <w:rFonts w:ascii="Times New Roman" w:hAnsi="Times New Roman" w:cs="Times New Roman"/>
          <w:sz w:val="24"/>
          <w:szCs w:val="24"/>
        </w:rPr>
        <w:t xml:space="preserve">             No que tange</w:t>
      </w:r>
      <w:r w:rsidRPr="00CF5A41">
        <w:rPr>
          <w:rFonts w:ascii="Times New Roman" w:hAnsi="Times New Roman" w:cs="Times New Roman"/>
          <w:sz w:val="24"/>
          <w:szCs w:val="24"/>
        </w:rPr>
        <w:t xml:space="preserve"> às discussões introdutórias e essenciais ao assunto em questão, </w:t>
      </w:r>
      <w:proofErr w:type="spellStart"/>
      <w:r w:rsidR="00DE4684" w:rsidRPr="00CF5A41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="00CF5A41" w:rsidRPr="00CF5A41">
        <w:rPr>
          <w:rFonts w:ascii="Times New Roman" w:hAnsi="Times New Roman" w:cs="Times New Roman"/>
          <w:sz w:val="24"/>
          <w:szCs w:val="24"/>
        </w:rPr>
        <w:t xml:space="preserve"> (1996)</w:t>
      </w:r>
      <w:r w:rsidR="00DE4684" w:rsidRPr="00CF5A41">
        <w:rPr>
          <w:rFonts w:ascii="Times New Roman" w:hAnsi="Times New Roman" w:cs="Times New Roman"/>
          <w:sz w:val="24"/>
          <w:szCs w:val="24"/>
        </w:rPr>
        <w:t xml:space="preserve">, </w:t>
      </w:r>
      <w:r w:rsidR="00E31002" w:rsidRPr="00CF5A41">
        <w:rPr>
          <w:rFonts w:ascii="Times New Roman" w:hAnsi="Times New Roman" w:cs="Times New Roman"/>
          <w:sz w:val="24"/>
          <w:szCs w:val="24"/>
        </w:rPr>
        <w:t xml:space="preserve">criticando o método cartesiano e o </w:t>
      </w:r>
      <w:r w:rsidR="00DE4684" w:rsidRPr="00CF5A41">
        <w:rPr>
          <w:rFonts w:ascii="Times New Roman" w:hAnsi="Times New Roman" w:cs="Times New Roman"/>
          <w:sz w:val="24"/>
          <w:szCs w:val="24"/>
        </w:rPr>
        <w:t>racionalismo</w:t>
      </w:r>
      <w:r w:rsidR="00E31002" w:rsidRPr="00CF5A41">
        <w:rPr>
          <w:rFonts w:ascii="Times New Roman" w:hAnsi="Times New Roman" w:cs="Times New Roman"/>
          <w:sz w:val="24"/>
          <w:szCs w:val="24"/>
        </w:rPr>
        <w:t xml:space="preserve"> de Descartes</w:t>
      </w:r>
      <w:r w:rsidR="00DE4684" w:rsidRPr="00CF5A41">
        <w:rPr>
          <w:rFonts w:ascii="Times New Roman" w:hAnsi="Times New Roman" w:cs="Times New Roman"/>
          <w:sz w:val="24"/>
          <w:szCs w:val="24"/>
        </w:rPr>
        <w:t>, permite que a discussão</w:t>
      </w:r>
      <w:r w:rsidR="00D56611" w:rsidRPr="00CF5A41">
        <w:rPr>
          <w:rFonts w:ascii="Times New Roman" w:hAnsi="Times New Roman" w:cs="Times New Roman"/>
          <w:sz w:val="24"/>
          <w:szCs w:val="24"/>
        </w:rPr>
        <w:t xml:space="preserve"> sobre </w:t>
      </w:r>
      <w:r w:rsidR="00DE4684" w:rsidRPr="00CF5A41">
        <w:rPr>
          <w:rFonts w:ascii="Times New Roman" w:hAnsi="Times New Roman" w:cs="Times New Roman"/>
          <w:sz w:val="24"/>
          <w:szCs w:val="24"/>
        </w:rPr>
        <w:t>Emoção seja iniciada. É</w:t>
      </w:r>
      <w:r w:rsidR="00A3300E" w:rsidRPr="00CF5A41">
        <w:rPr>
          <w:rFonts w:ascii="Times New Roman" w:hAnsi="Times New Roman" w:cs="Times New Roman"/>
          <w:sz w:val="24"/>
          <w:szCs w:val="24"/>
        </w:rPr>
        <w:t xml:space="preserve"> importante sali</w:t>
      </w:r>
      <w:r w:rsidR="00DE4684" w:rsidRPr="00CF5A41">
        <w:rPr>
          <w:rFonts w:ascii="Times New Roman" w:hAnsi="Times New Roman" w:cs="Times New Roman"/>
          <w:sz w:val="24"/>
          <w:szCs w:val="24"/>
        </w:rPr>
        <w:t>entar, também, a superação do pensamento</w:t>
      </w:r>
      <w:r w:rsidR="001A01F8" w:rsidRPr="00CF5A41">
        <w:rPr>
          <w:rFonts w:ascii="Times New Roman" w:hAnsi="Times New Roman" w:cs="Times New Roman"/>
          <w:sz w:val="24"/>
          <w:szCs w:val="24"/>
        </w:rPr>
        <w:t xml:space="preserve"> c</w:t>
      </w:r>
      <w:r w:rsidR="00293712" w:rsidRPr="00CF5A41">
        <w:rPr>
          <w:rFonts w:ascii="Times New Roman" w:hAnsi="Times New Roman" w:cs="Times New Roman"/>
          <w:sz w:val="24"/>
          <w:szCs w:val="24"/>
        </w:rPr>
        <w:t>omteano</w:t>
      </w:r>
      <w:r w:rsidR="00A3300E" w:rsidRPr="00CF5A41">
        <w:rPr>
          <w:rFonts w:ascii="Times New Roman" w:hAnsi="Times New Roman" w:cs="Times New Roman"/>
          <w:sz w:val="24"/>
          <w:szCs w:val="24"/>
        </w:rPr>
        <w:t xml:space="preserve"> de que as ciências humanas caminham no mesmo sentido que as</w:t>
      </w:r>
      <w:r w:rsidR="00DE4684" w:rsidRPr="00CF5A41">
        <w:rPr>
          <w:rFonts w:ascii="Times New Roman" w:hAnsi="Times New Roman" w:cs="Times New Roman"/>
          <w:sz w:val="24"/>
          <w:szCs w:val="24"/>
        </w:rPr>
        <w:t xml:space="preserve"> ciências naturais</w:t>
      </w:r>
      <w:r w:rsidR="00614897">
        <w:rPr>
          <w:rFonts w:ascii="Times New Roman" w:hAnsi="Times New Roman" w:cs="Times New Roman"/>
          <w:sz w:val="24"/>
          <w:szCs w:val="24"/>
        </w:rPr>
        <w:t>, tornando improváveis</w:t>
      </w:r>
      <w:r w:rsidR="00C24E64">
        <w:rPr>
          <w:rFonts w:ascii="Times New Roman" w:hAnsi="Times New Roman" w:cs="Times New Roman"/>
          <w:sz w:val="24"/>
          <w:szCs w:val="24"/>
        </w:rPr>
        <w:t xml:space="preserve"> a previsibilidade e </w:t>
      </w:r>
      <w:r w:rsidR="00C070E3" w:rsidRPr="00CF5A41">
        <w:rPr>
          <w:rFonts w:ascii="Times New Roman" w:hAnsi="Times New Roman" w:cs="Times New Roman"/>
          <w:sz w:val="24"/>
          <w:szCs w:val="24"/>
        </w:rPr>
        <w:t>a elaboração de leis causais e de certezas quando se trata de humanos.</w:t>
      </w:r>
      <w:r w:rsidR="00DE4684" w:rsidRPr="00CF5A41">
        <w:rPr>
          <w:rFonts w:ascii="Times New Roman" w:hAnsi="Times New Roman" w:cs="Times New Roman"/>
          <w:sz w:val="24"/>
          <w:szCs w:val="24"/>
        </w:rPr>
        <w:t xml:space="preserve"> </w:t>
      </w:r>
      <w:r w:rsidR="00C070E3" w:rsidRPr="00CF5A41">
        <w:rPr>
          <w:rFonts w:ascii="Times New Roman" w:hAnsi="Times New Roman" w:cs="Times New Roman"/>
          <w:sz w:val="24"/>
          <w:szCs w:val="24"/>
        </w:rPr>
        <w:t>Nesse contexto, ainda, o Positivismo jurídico, que reflete as ideias iluministas do século XVIII, em que há uma crença exacerbada na Razão, torna-se enfraquecido e não aplicável com sucesso às ciências humanas, inclusive ao Direito.</w:t>
      </w:r>
    </w:p>
    <w:p w:rsidR="005E2F50" w:rsidRPr="00CF5A41" w:rsidRDefault="00BB58EB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070E3" w:rsidRPr="00CF5A41">
        <w:rPr>
          <w:rFonts w:ascii="Times New Roman" w:hAnsi="Times New Roman" w:cs="Times New Roman"/>
          <w:sz w:val="24"/>
          <w:szCs w:val="24"/>
        </w:rPr>
        <w:t>Depois de realizada uma</w:t>
      </w:r>
      <w:r w:rsidR="00E94524" w:rsidRPr="00CF5A41">
        <w:rPr>
          <w:rFonts w:ascii="Times New Roman" w:hAnsi="Times New Roman" w:cs="Times New Roman"/>
          <w:sz w:val="24"/>
          <w:szCs w:val="24"/>
        </w:rPr>
        <w:t xml:space="preserve"> breve</w:t>
      </w:r>
      <w:r w:rsidR="00C070E3" w:rsidRPr="00CF5A41">
        <w:rPr>
          <w:rFonts w:ascii="Times New Roman" w:hAnsi="Times New Roman" w:cs="Times New Roman"/>
          <w:sz w:val="24"/>
          <w:szCs w:val="24"/>
        </w:rPr>
        <w:t xml:space="preserve"> análise histórica, lançar-se-á um olhar para o Juiz. Nesse sentido, t</w:t>
      </w:r>
      <w:r w:rsidRPr="00CF5A41">
        <w:rPr>
          <w:rFonts w:ascii="Times New Roman" w:hAnsi="Times New Roman" w:cs="Times New Roman"/>
          <w:sz w:val="24"/>
          <w:szCs w:val="24"/>
        </w:rPr>
        <w:t>odo e qualquer juiz deve ter, como objetivo, a justiça. Para isso, deve ser imparcial em uma primeira análise do caso concreto, sem se deixar influenciar por simpatias ou inimizades. Até</w:t>
      </w:r>
      <w:r w:rsidR="00927ECA" w:rsidRPr="00CF5A41">
        <w:rPr>
          <w:rFonts w:ascii="Times New Roman" w:hAnsi="Times New Roman" w:cs="Times New Roman"/>
          <w:sz w:val="24"/>
          <w:szCs w:val="24"/>
        </w:rPr>
        <w:t xml:space="preserve"> que ponto, entretanto</w:t>
      </w:r>
      <w:r w:rsidRPr="00CF5A41">
        <w:rPr>
          <w:rFonts w:ascii="Times New Roman" w:hAnsi="Times New Roman" w:cs="Times New Roman"/>
          <w:sz w:val="24"/>
          <w:szCs w:val="24"/>
        </w:rPr>
        <w:t>, o caso analisado não vai ter sua decisão comprometida por causa de pensamentos inconscientes, porém inevitáveis, de um determina</w:t>
      </w:r>
      <w:r w:rsidR="00570882">
        <w:rPr>
          <w:rFonts w:ascii="Times New Roman" w:hAnsi="Times New Roman" w:cs="Times New Roman"/>
          <w:sz w:val="24"/>
          <w:szCs w:val="24"/>
        </w:rPr>
        <w:t>do juiz? Nesse sentido, os ensinamentos</w:t>
      </w:r>
      <w:r w:rsidRPr="00CF5A41">
        <w:rPr>
          <w:rFonts w:ascii="Times New Roman" w:hAnsi="Times New Roman" w:cs="Times New Roman"/>
          <w:sz w:val="24"/>
          <w:szCs w:val="24"/>
        </w:rPr>
        <w:t xml:space="preserve"> de Freud </w:t>
      </w:r>
      <w:r w:rsidR="00570882">
        <w:rPr>
          <w:rFonts w:ascii="Times New Roman" w:hAnsi="Times New Roman" w:cs="Times New Roman"/>
          <w:sz w:val="24"/>
          <w:szCs w:val="24"/>
        </w:rPr>
        <w:t xml:space="preserve">sobre o inconsciente </w:t>
      </w:r>
      <w:r w:rsidRPr="00CF5A41">
        <w:rPr>
          <w:rFonts w:ascii="Times New Roman" w:hAnsi="Times New Roman" w:cs="Times New Roman"/>
          <w:sz w:val="24"/>
          <w:szCs w:val="24"/>
        </w:rPr>
        <w:t>tornam-se muito importantes para a pesquisa.</w:t>
      </w:r>
    </w:p>
    <w:p w:rsidR="005E2F50" w:rsidRPr="00CF5A41" w:rsidRDefault="005E2F50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58EB" w:rsidRPr="00CF5A41">
        <w:rPr>
          <w:rFonts w:ascii="Times New Roman" w:hAnsi="Times New Roman" w:cs="Times New Roman"/>
          <w:sz w:val="24"/>
          <w:szCs w:val="24"/>
        </w:rPr>
        <w:t xml:space="preserve"> </w:t>
      </w:r>
      <w:r w:rsidRPr="00CF5A41">
        <w:rPr>
          <w:rFonts w:ascii="Times New Roman" w:hAnsi="Times New Roman" w:cs="Times New Roman"/>
          <w:sz w:val="24"/>
          <w:szCs w:val="24"/>
        </w:rPr>
        <w:t>Nota-se que</w:t>
      </w:r>
      <w:r w:rsidR="00F270CA" w:rsidRPr="00CF5A41">
        <w:rPr>
          <w:rFonts w:ascii="Times New Roman" w:hAnsi="Times New Roman" w:cs="Times New Roman"/>
          <w:sz w:val="24"/>
          <w:szCs w:val="24"/>
        </w:rPr>
        <w:t xml:space="preserve"> não é possível atingir e controlar o</w:t>
      </w:r>
      <w:r w:rsidR="00BB58EB" w:rsidRPr="00CF5A41">
        <w:rPr>
          <w:rFonts w:ascii="Times New Roman" w:hAnsi="Times New Roman" w:cs="Times New Roman"/>
          <w:sz w:val="24"/>
          <w:szCs w:val="24"/>
        </w:rPr>
        <w:t xml:space="preserve"> in</w:t>
      </w:r>
      <w:r w:rsidR="00F270CA" w:rsidRPr="00CF5A41">
        <w:rPr>
          <w:rFonts w:ascii="Times New Roman" w:hAnsi="Times New Roman" w:cs="Times New Roman"/>
          <w:sz w:val="24"/>
          <w:szCs w:val="24"/>
        </w:rPr>
        <w:t>consciente de um juiz, nem ele mesmo o consegue.</w:t>
      </w:r>
      <w:r w:rsidR="00BB58EB" w:rsidRPr="00CF5A41">
        <w:rPr>
          <w:rFonts w:ascii="Times New Roman" w:hAnsi="Times New Roman" w:cs="Times New Roman"/>
          <w:sz w:val="24"/>
          <w:szCs w:val="24"/>
        </w:rPr>
        <w:t xml:space="preserve"> O que se mostra possível prever, mesmo que</w:t>
      </w:r>
      <w:r w:rsidR="0080289E" w:rsidRPr="00CF5A41">
        <w:rPr>
          <w:rFonts w:ascii="Times New Roman" w:hAnsi="Times New Roman" w:cs="Times New Roman"/>
          <w:sz w:val="24"/>
          <w:szCs w:val="24"/>
        </w:rPr>
        <w:t xml:space="preserve"> de maneira não absoluta, é o potencial que uma pessoa</w:t>
      </w:r>
      <w:r w:rsidR="00F270CA" w:rsidRPr="00CF5A41">
        <w:rPr>
          <w:rFonts w:ascii="Times New Roman" w:hAnsi="Times New Roman" w:cs="Times New Roman"/>
          <w:sz w:val="24"/>
          <w:szCs w:val="24"/>
        </w:rPr>
        <w:t xml:space="preserve"> tem</w:t>
      </w:r>
      <w:r w:rsidR="0080289E" w:rsidRPr="00CF5A41">
        <w:rPr>
          <w:rFonts w:ascii="Times New Roman" w:hAnsi="Times New Roman" w:cs="Times New Roman"/>
          <w:sz w:val="24"/>
          <w:szCs w:val="24"/>
        </w:rPr>
        <w:t xml:space="preserve"> para lidar com situações </w:t>
      </w:r>
      <w:r w:rsidR="00F270CA" w:rsidRPr="00CF5A41">
        <w:rPr>
          <w:rFonts w:ascii="Times New Roman" w:hAnsi="Times New Roman" w:cs="Times New Roman"/>
          <w:sz w:val="24"/>
          <w:szCs w:val="24"/>
        </w:rPr>
        <w:t>capazes de mexer com seus pensamentos e sentimentos, como em vários casos concretos analisados por um juiz, que deve manter um distanciamento crítico por mais impressionante que o caso seja</w:t>
      </w:r>
      <w:r w:rsidR="00A02292" w:rsidRPr="00CF5A41">
        <w:rPr>
          <w:rFonts w:ascii="Times New Roman" w:hAnsi="Times New Roman" w:cs="Times New Roman"/>
          <w:sz w:val="24"/>
          <w:szCs w:val="24"/>
        </w:rPr>
        <w:t xml:space="preserve"> para ele</w:t>
      </w:r>
      <w:r w:rsidR="00F270CA" w:rsidRPr="00CF5A41">
        <w:rPr>
          <w:rFonts w:ascii="Times New Roman" w:hAnsi="Times New Roman" w:cs="Times New Roman"/>
          <w:sz w:val="24"/>
          <w:szCs w:val="24"/>
        </w:rPr>
        <w:t>.</w:t>
      </w:r>
      <w:r w:rsidR="00E94524" w:rsidRPr="00CF5A41">
        <w:rPr>
          <w:rFonts w:ascii="Times New Roman" w:hAnsi="Times New Roman" w:cs="Times New Roman"/>
          <w:sz w:val="24"/>
          <w:szCs w:val="24"/>
        </w:rPr>
        <w:t xml:space="preserve"> Esse potencial deve ser analisado ainda na seleção para o cargo de juiz;</w:t>
      </w:r>
      <w:r w:rsidR="00F270CA" w:rsidRPr="00CF5A41">
        <w:rPr>
          <w:rFonts w:ascii="Times New Roman" w:hAnsi="Times New Roman" w:cs="Times New Roman"/>
          <w:sz w:val="24"/>
          <w:szCs w:val="24"/>
        </w:rPr>
        <w:t xml:space="preserve"> É a análise de parte da Inteligência Emocional, muito discutida por Da</w:t>
      </w:r>
      <w:r w:rsidR="00E94524" w:rsidRPr="00CF5A41">
        <w:rPr>
          <w:rFonts w:ascii="Times New Roman" w:hAnsi="Times New Roman" w:cs="Times New Roman"/>
          <w:sz w:val="24"/>
          <w:szCs w:val="24"/>
        </w:rPr>
        <w:t xml:space="preserve">niel </w:t>
      </w:r>
      <w:proofErr w:type="spellStart"/>
      <w:r w:rsidR="00E94524" w:rsidRPr="00CF5A41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="00E31002" w:rsidRPr="00CF5A41">
        <w:rPr>
          <w:rFonts w:ascii="Times New Roman" w:hAnsi="Times New Roman" w:cs="Times New Roman"/>
          <w:sz w:val="24"/>
          <w:szCs w:val="24"/>
        </w:rPr>
        <w:t xml:space="preserve"> (2012)</w:t>
      </w:r>
      <w:r w:rsidR="00E94524" w:rsidRPr="00CF5A41">
        <w:rPr>
          <w:rFonts w:ascii="Times New Roman" w:hAnsi="Times New Roman" w:cs="Times New Roman"/>
          <w:sz w:val="24"/>
          <w:szCs w:val="24"/>
        </w:rPr>
        <w:t>.</w:t>
      </w:r>
      <w:r w:rsidR="00E96A99" w:rsidRPr="00CF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EB" w:rsidRPr="00CF5A41" w:rsidRDefault="005E2F50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0C00" w:rsidRPr="00CF5A41">
        <w:rPr>
          <w:rFonts w:ascii="Times New Roman" w:hAnsi="Times New Roman" w:cs="Times New Roman"/>
          <w:sz w:val="24"/>
          <w:szCs w:val="24"/>
        </w:rPr>
        <w:t>Faz</w:t>
      </w:r>
      <w:r w:rsidR="00E94524" w:rsidRPr="00CF5A41">
        <w:rPr>
          <w:rFonts w:ascii="Times New Roman" w:hAnsi="Times New Roman" w:cs="Times New Roman"/>
          <w:sz w:val="24"/>
          <w:szCs w:val="24"/>
        </w:rPr>
        <w:t>-se necessária</w:t>
      </w:r>
      <w:r w:rsidR="00B50C00" w:rsidRPr="00CF5A41">
        <w:rPr>
          <w:rFonts w:ascii="Times New Roman" w:hAnsi="Times New Roman" w:cs="Times New Roman"/>
          <w:sz w:val="24"/>
          <w:szCs w:val="24"/>
        </w:rPr>
        <w:t>, então,</w:t>
      </w:r>
      <w:r w:rsidR="00E94524" w:rsidRPr="00CF5A41">
        <w:rPr>
          <w:rFonts w:ascii="Times New Roman" w:hAnsi="Times New Roman" w:cs="Times New Roman"/>
          <w:sz w:val="24"/>
          <w:szCs w:val="24"/>
        </w:rPr>
        <w:t xml:space="preserve"> uma avaliação que vá além da técnica formal, adentrando nos aspectos emocionais do indivíduo, quais sejam</w:t>
      </w:r>
      <w:r w:rsidR="00B50C00" w:rsidRPr="00CF5A41">
        <w:rPr>
          <w:rFonts w:ascii="Times New Roman" w:hAnsi="Times New Roman" w:cs="Times New Roman"/>
          <w:sz w:val="24"/>
          <w:szCs w:val="24"/>
        </w:rPr>
        <w:t>:</w:t>
      </w:r>
      <w:r w:rsidR="00E94524" w:rsidRPr="00CF5A41">
        <w:rPr>
          <w:rFonts w:ascii="Times New Roman" w:hAnsi="Times New Roman" w:cs="Times New Roman"/>
          <w:sz w:val="24"/>
          <w:szCs w:val="24"/>
        </w:rPr>
        <w:t xml:space="preserve"> como ele lida com pressões, </w:t>
      </w:r>
      <w:r w:rsidR="00B50C00" w:rsidRPr="00CF5A41">
        <w:rPr>
          <w:rFonts w:ascii="Times New Roman" w:hAnsi="Times New Roman" w:cs="Times New Roman"/>
          <w:sz w:val="24"/>
          <w:szCs w:val="24"/>
        </w:rPr>
        <w:t xml:space="preserve">ansiedades, medos e traumas. </w:t>
      </w:r>
      <w:r w:rsidR="000E795A" w:rsidRPr="00CF5A41">
        <w:rPr>
          <w:rFonts w:ascii="Times New Roman" w:hAnsi="Times New Roman" w:cs="Times New Roman"/>
          <w:sz w:val="24"/>
          <w:szCs w:val="24"/>
        </w:rPr>
        <w:t>Assim, um indivíduo que saiba lidar com esses aspectos, normalmente porque apresenta, de certo modo, um autoconhecimento, seria um profissional</w:t>
      </w:r>
      <w:r w:rsidR="00F67F9D" w:rsidRPr="00CF5A41">
        <w:rPr>
          <w:rFonts w:ascii="Times New Roman" w:hAnsi="Times New Roman" w:cs="Times New Roman"/>
          <w:sz w:val="24"/>
          <w:szCs w:val="24"/>
        </w:rPr>
        <w:t xml:space="preserve"> mais adequado ao cargo de juiz</w:t>
      </w:r>
      <w:r w:rsidR="00927ECA" w:rsidRPr="00CF5A41">
        <w:rPr>
          <w:rFonts w:ascii="Times New Roman" w:hAnsi="Times New Roman" w:cs="Times New Roman"/>
          <w:sz w:val="24"/>
          <w:szCs w:val="24"/>
        </w:rPr>
        <w:t>, tendendo a conseguir ser imparcial, mesmo tendo seus prec</w:t>
      </w:r>
      <w:r w:rsidR="00F67F9D" w:rsidRPr="00CF5A41">
        <w:rPr>
          <w:rFonts w:ascii="Times New Roman" w:hAnsi="Times New Roman" w:cs="Times New Roman"/>
          <w:sz w:val="24"/>
          <w:szCs w:val="24"/>
        </w:rPr>
        <w:t xml:space="preserve">onceitos e ideais. Augusto Cury </w:t>
      </w:r>
      <w:r w:rsidR="002D5338" w:rsidRPr="00CF5A41">
        <w:rPr>
          <w:rFonts w:ascii="Times New Roman" w:hAnsi="Times New Roman" w:cs="Times New Roman"/>
          <w:sz w:val="24"/>
          <w:szCs w:val="24"/>
        </w:rPr>
        <w:t>(</w:t>
      </w:r>
      <w:r w:rsidR="000D3742" w:rsidRPr="00CF5A41">
        <w:rPr>
          <w:rFonts w:ascii="Times New Roman" w:hAnsi="Times New Roman" w:cs="Times New Roman"/>
          <w:sz w:val="24"/>
          <w:szCs w:val="24"/>
        </w:rPr>
        <w:t xml:space="preserve">CURY, 2014, p. 19) </w:t>
      </w:r>
      <w:r w:rsidR="00F67F9D" w:rsidRPr="00CF5A41">
        <w:rPr>
          <w:rFonts w:ascii="Times New Roman" w:hAnsi="Times New Roman" w:cs="Times New Roman"/>
          <w:sz w:val="24"/>
          <w:szCs w:val="24"/>
        </w:rPr>
        <w:t xml:space="preserve">reforça essa ideia ao </w:t>
      </w:r>
      <w:r w:rsidR="006946AA" w:rsidRPr="00CF5A41">
        <w:rPr>
          <w:rFonts w:ascii="Times New Roman" w:hAnsi="Times New Roman" w:cs="Times New Roman"/>
          <w:sz w:val="24"/>
          <w:szCs w:val="24"/>
        </w:rPr>
        <w:t>defender que o “desenvolvimento de um Eu maduro, capaz de proteger a emoção, gerenciar pensamentos e trabalhar outras funções complexas da inteligência” é mais feliz em suas decisões e</w:t>
      </w:r>
      <w:r w:rsidR="00C24E64">
        <w:rPr>
          <w:rFonts w:ascii="Times New Roman" w:hAnsi="Times New Roman" w:cs="Times New Roman"/>
          <w:sz w:val="24"/>
          <w:szCs w:val="24"/>
        </w:rPr>
        <w:t xml:space="preserve"> na própria vida, de maneira geral.</w:t>
      </w:r>
    </w:p>
    <w:p w:rsidR="00D56611" w:rsidRPr="00CF5A41" w:rsidRDefault="00D56611" w:rsidP="003F1B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2B01" w:rsidRPr="00CF5A41">
        <w:rPr>
          <w:rFonts w:ascii="Times New Roman" w:hAnsi="Times New Roman" w:cs="Times New Roman"/>
          <w:sz w:val="24"/>
          <w:szCs w:val="24"/>
        </w:rPr>
        <w:t>A</w:t>
      </w:r>
      <w:r w:rsidRPr="00CF5A41">
        <w:rPr>
          <w:rFonts w:ascii="Times New Roman" w:hAnsi="Times New Roman" w:cs="Times New Roman"/>
          <w:sz w:val="24"/>
          <w:szCs w:val="24"/>
        </w:rPr>
        <w:t xml:space="preserve"> autora Lídia Reis de Almeida Prado, em sua obra “O </w:t>
      </w:r>
      <w:r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Juiz e a Emoção - Aspectos da Lógica da Decisão Judicial”</w:t>
      </w:r>
      <w:r w:rsidR="006E6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(2005)</w:t>
      </w:r>
      <w:r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</w:t>
      </w:r>
      <w:r w:rsidR="000E795A"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ontribui com esse</w:t>
      </w:r>
      <w:r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tema de</w:t>
      </w:r>
      <w:r w:rsidR="00E94524"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maneira extremamente relevante, aliando o Direito e a Psicologia, ao defender que a atual base da teoria do conhecimento é a interdisciplinaridade.</w:t>
      </w:r>
    </w:p>
    <w:p w:rsidR="00BA2DE7" w:rsidRPr="003F1BD5" w:rsidRDefault="00747E87" w:rsidP="003F1BD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F1BD5">
        <w:rPr>
          <w:rFonts w:ascii="Times New Roman" w:hAnsi="Times New Roman" w:cs="Times New Roman"/>
          <w:b/>
          <w:sz w:val="32"/>
          <w:szCs w:val="24"/>
        </w:rPr>
        <w:t>Proposta de</w:t>
      </w:r>
      <w:r w:rsidR="00FB4ED5" w:rsidRPr="003F1BD5">
        <w:rPr>
          <w:rFonts w:ascii="Times New Roman" w:hAnsi="Times New Roman" w:cs="Times New Roman"/>
          <w:b/>
          <w:sz w:val="32"/>
          <w:szCs w:val="24"/>
        </w:rPr>
        <w:t xml:space="preserve"> Sumário</w:t>
      </w:r>
    </w:p>
    <w:p w:rsidR="00430778" w:rsidRPr="00CF5A41" w:rsidRDefault="00FB4ED5" w:rsidP="003F1B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Queda </w:t>
      </w:r>
      <w:r w:rsidR="00570882">
        <w:rPr>
          <w:rFonts w:ascii="Times New Roman" w:hAnsi="Times New Roman" w:cs="Times New Roman"/>
          <w:sz w:val="24"/>
          <w:szCs w:val="24"/>
        </w:rPr>
        <w:t>do racionalismo exacerbado</w:t>
      </w:r>
    </w:p>
    <w:p w:rsidR="00430778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Ciências Humanas X Ciências Naturais</w:t>
      </w:r>
    </w:p>
    <w:p w:rsidR="00FB4ED5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Positivismo – do ápice ao enfraquecimento</w:t>
      </w:r>
    </w:p>
    <w:p w:rsidR="00FB4ED5" w:rsidRPr="00CF5A41" w:rsidRDefault="00FB4ED5" w:rsidP="003F1B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lastRenderedPageBreak/>
        <w:t>A força da emoção</w:t>
      </w:r>
    </w:p>
    <w:p w:rsidR="00FB4ED5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Pr="00CF5A41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CF5A41">
        <w:rPr>
          <w:rFonts w:ascii="Times New Roman" w:hAnsi="Times New Roman" w:cs="Times New Roman"/>
          <w:sz w:val="24"/>
          <w:szCs w:val="24"/>
        </w:rPr>
        <w:t xml:space="preserve"> e a falha do QI</w:t>
      </w:r>
    </w:p>
    <w:p w:rsidR="00FB4ED5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O poder influenciador do Inconsciente</w:t>
      </w:r>
    </w:p>
    <w:p w:rsidR="00FB4ED5" w:rsidRPr="00CF5A41" w:rsidRDefault="00FB4ED5" w:rsidP="003F1B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>Reflexos no ato de julgar</w:t>
      </w:r>
    </w:p>
    <w:p w:rsidR="00FB4ED5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Distanciamento crítico e aproximação afetiva – O Equilíbrio</w:t>
      </w:r>
    </w:p>
    <w:p w:rsidR="005E2F50" w:rsidRPr="00CF5A41" w:rsidRDefault="00FB4ED5" w:rsidP="003F1BD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A Imparcialidade e o Justo – O ideal </w:t>
      </w:r>
    </w:p>
    <w:p w:rsidR="001C5AD6" w:rsidRPr="003F1BD5" w:rsidRDefault="001C5AD6" w:rsidP="003F1BD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F1BD5">
        <w:rPr>
          <w:rFonts w:ascii="Times New Roman" w:hAnsi="Times New Roman" w:cs="Times New Roman"/>
          <w:b/>
          <w:sz w:val="32"/>
          <w:szCs w:val="24"/>
        </w:rPr>
        <w:t>Resultados alcançados e/ou esperados</w:t>
      </w:r>
    </w:p>
    <w:p w:rsidR="00F270CA" w:rsidRPr="00CF5A41" w:rsidRDefault="00BB58EB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7A1" w:rsidRPr="00CF5A41">
        <w:rPr>
          <w:rFonts w:ascii="Times New Roman" w:hAnsi="Times New Roman" w:cs="Times New Roman"/>
          <w:sz w:val="24"/>
          <w:szCs w:val="24"/>
        </w:rPr>
        <w:t>Lídia Prado relaciona a postura do juiz com o quadro de Salvador Dalí, em que uma mulher</w:t>
      </w:r>
      <w:r w:rsidR="00C24E64">
        <w:rPr>
          <w:rFonts w:ascii="Times New Roman" w:hAnsi="Times New Roman" w:cs="Times New Roman"/>
          <w:sz w:val="24"/>
          <w:szCs w:val="24"/>
        </w:rPr>
        <w:t>,</w:t>
      </w:r>
      <w:r w:rsidR="000F17A1" w:rsidRPr="00CF5A41">
        <w:rPr>
          <w:rFonts w:ascii="Times New Roman" w:hAnsi="Times New Roman" w:cs="Times New Roman"/>
          <w:sz w:val="24"/>
          <w:szCs w:val="24"/>
        </w:rPr>
        <w:t xml:space="preserve"> com toda sua sensibilidade e leveza</w:t>
      </w:r>
      <w:r w:rsidR="00C24E64">
        <w:rPr>
          <w:rFonts w:ascii="Times New Roman" w:hAnsi="Times New Roman" w:cs="Times New Roman"/>
          <w:sz w:val="24"/>
          <w:szCs w:val="24"/>
        </w:rPr>
        <w:t>,</w:t>
      </w:r>
      <w:r w:rsidR="000F17A1" w:rsidRPr="00CF5A41">
        <w:rPr>
          <w:rFonts w:ascii="Times New Roman" w:hAnsi="Times New Roman" w:cs="Times New Roman"/>
          <w:sz w:val="24"/>
          <w:szCs w:val="24"/>
        </w:rPr>
        <w:t xml:space="preserve"> abraça um livro grande, rígido e pesado; Ela compara essa postura com a que o juiz deve seguir: no ato de julgar, é necessário que seja sensível e cuidadoso ao “abraçar” as leis postas. De</w:t>
      </w:r>
      <w:r w:rsidR="00927ECA" w:rsidRPr="00CF5A41">
        <w:rPr>
          <w:rFonts w:ascii="Times New Roman" w:hAnsi="Times New Roman" w:cs="Times New Roman"/>
          <w:sz w:val="24"/>
          <w:szCs w:val="24"/>
        </w:rPr>
        <w:t xml:space="preserve">sse modo, ele </w:t>
      </w:r>
      <w:r w:rsidR="000F17A1" w:rsidRPr="00CF5A41">
        <w:rPr>
          <w:rFonts w:ascii="Times New Roman" w:hAnsi="Times New Roman" w:cs="Times New Roman"/>
          <w:sz w:val="24"/>
          <w:szCs w:val="24"/>
        </w:rPr>
        <w:t xml:space="preserve">estaria se aproximando de uma decisão justa. </w:t>
      </w:r>
    </w:p>
    <w:p w:rsidR="00D56611" w:rsidRPr="00CF5A41" w:rsidRDefault="00F270CA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7A1" w:rsidRPr="00CF5A41">
        <w:rPr>
          <w:rFonts w:ascii="Times New Roman" w:hAnsi="Times New Roman" w:cs="Times New Roman"/>
          <w:sz w:val="24"/>
          <w:szCs w:val="24"/>
        </w:rPr>
        <w:t>Essa ideia retrata o ponto central que a presente pesqu</w:t>
      </w:r>
      <w:r w:rsidR="00424851" w:rsidRPr="00CF5A41">
        <w:rPr>
          <w:rFonts w:ascii="Times New Roman" w:hAnsi="Times New Roman" w:cs="Times New Roman"/>
          <w:sz w:val="24"/>
          <w:szCs w:val="24"/>
        </w:rPr>
        <w:t>isa destinou-se a estabelecer: é</w:t>
      </w:r>
      <w:r w:rsidR="000F17A1" w:rsidRPr="00CF5A41">
        <w:rPr>
          <w:rFonts w:ascii="Times New Roman" w:hAnsi="Times New Roman" w:cs="Times New Roman"/>
          <w:sz w:val="24"/>
          <w:szCs w:val="24"/>
        </w:rPr>
        <w:t xml:space="preserve"> desejado que haja uma busca constante do equilíbrio entre razão e emoção, tanto na vida comum, como no ramo jurídico, mais especificamente no ato de julgar. </w:t>
      </w:r>
      <w:r w:rsidR="001C5AD6" w:rsidRPr="00CF5A41">
        <w:rPr>
          <w:rFonts w:ascii="Times New Roman" w:hAnsi="Times New Roman" w:cs="Times New Roman"/>
          <w:sz w:val="24"/>
          <w:szCs w:val="24"/>
        </w:rPr>
        <w:t>Então, n</w:t>
      </w:r>
      <w:r w:rsidR="000F17A1" w:rsidRPr="00CF5A41">
        <w:rPr>
          <w:rFonts w:ascii="Times New Roman" w:hAnsi="Times New Roman" w:cs="Times New Roman"/>
          <w:sz w:val="24"/>
          <w:szCs w:val="24"/>
        </w:rPr>
        <w:t>ão se pode ignorar o fato de que o juiz, na vida real, não é – e nem deve ser – apenas racional.</w:t>
      </w:r>
      <w:r w:rsidR="001F3DF7" w:rsidRPr="00CF5A41">
        <w:rPr>
          <w:rFonts w:ascii="Times New Roman" w:hAnsi="Times New Roman" w:cs="Times New Roman"/>
          <w:sz w:val="24"/>
          <w:szCs w:val="24"/>
        </w:rPr>
        <w:t xml:space="preserve"> Daí a relevância de </w:t>
      </w:r>
      <w:r w:rsidR="00D56611" w:rsidRPr="00CF5A41">
        <w:rPr>
          <w:rFonts w:ascii="Times New Roman" w:hAnsi="Times New Roman" w:cs="Times New Roman"/>
          <w:sz w:val="24"/>
          <w:szCs w:val="24"/>
        </w:rPr>
        <w:t>avaliar a inteligência emocional de um concursa</w:t>
      </w:r>
      <w:r w:rsidR="0027399A" w:rsidRPr="00CF5A41">
        <w:rPr>
          <w:rFonts w:ascii="Times New Roman" w:hAnsi="Times New Roman" w:cs="Times New Roman"/>
          <w:sz w:val="24"/>
          <w:szCs w:val="24"/>
        </w:rPr>
        <w:t>ndo que visa a</w:t>
      </w:r>
      <w:r w:rsidR="00927ECA" w:rsidRPr="00CF5A41">
        <w:rPr>
          <w:rFonts w:ascii="Times New Roman" w:hAnsi="Times New Roman" w:cs="Times New Roman"/>
          <w:sz w:val="24"/>
          <w:szCs w:val="24"/>
        </w:rPr>
        <w:t xml:space="preserve"> esse cargo; Deve-se avaliar além d</w:t>
      </w:r>
      <w:r w:rsidR="000F599C" w:rsidRPr="00CF5A41">
        <w:rPr>
          <w:rFonts w:ascii="Times New Roman" w:hAnsi="Times New Roman" w:cs="Times New Roman"/>
          <w:sz w:val="24"/>
          <w:szCs w:val="24"/>
        </w:rPr>
        <w:t>a capacidade técnica de saber leis e códigos, analisando, também, a sua capacidade de controle emocional e sua vontade de ser verdadeiramente justo.</w:t>
      </w:r>
      <w:r w:rsidRPr="00CF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E7" w:rsidRPr="00CF5A41" w:rsidRDefault="001C5AD6" w:rsidP="003F1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BD5">
        <w:rPr>
          <w:rFonts w:ascii="Times New Roman" w:hAnsi="Times New Roman" w:cs="Times New Roman"/>
          <w:b/>
          <w:sz w:val="32"/>
          <w:szCs w:val="24"/>
        </w:rPr>
        <w:t>Considerações Finais</w:t>
      </w:r>
    </w:p>
    <w:p w:rsidR="005E2F50" w:rsidRPr="00CF5A41" w:rsidRDefault="00A4133E" w:rsidP="003F1B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Tendo como base, principalmente, as obras dos autores citados, </w:t>
      </w:r>
      <w:r w:rsidR="00E06575"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pesquisa pretende ir muito</w:t>
      </w:r>
      <w:r w:rsidR="000E795A"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mais adiante, de modo que, no futuro, as ideias aqui</w:t>
      </w:r>
      <w:r w:rsidR="005E2F50" w:rsidRPr="00CF5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lançadas sejam analisadas de modo mais detalhado e profundo, da maneira que o tema permite e, até mesmo, exige.</w:t>
      </w:r>
    </w:p>
    <w:p w:rsidR="00561519" w:rsidRPr="003F1BD5" w:rsidRDefault="00561519" w:rsidP="003F1BD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3"/>
        </w:rPr>
      </w:pPr>
      <w:r w:rsidRPr="003F1BD5">
        <w:rPr>
          <w:rFonts w:ascii="Times New Roman" w:hAnsi="Times New Roman" w:cs="Times New Roman"/>
          <w:b/>
          <w:sz w:val="32"/>
          <w:szCs w:val="23"/>
        </w:rPr>
        <w:t xml:space="preserve">Referências Bibliográficas </w:t>
      </w:r>
    </w:p>
    <w:p w:rsidR="00B80299" w:rsidRPr="00CF5A41" w:rsidRDefault="002D5338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CURY, Augusto. </w:t>
      </w:r>
      <w:r w:rsidRPr="00CF5A41">
        <w:rPr>
          <w:rFonts w:ascii="Times New Roman" w:hAnsi="Times New Roman" w:cs="Times New Roman"/>
          <w:b/>
          <w:sz w:val="24"/>
          <w:szCs w:val="24"/>
        </w:rPr>
        <w:t>Ansiedade</w:t>
      </w:r>
      <w:r w:rsidRPr="00CF5A41">
        <w:rPr>
          <w:rFonts w:ascii="Times New Roman" w:hAnsi="Times New Roman" w:cs="Times New Roman"/>
          <w:sz w:val="24"/>
          <w:szCs w:val="24"/>
        </w:rPr>
        <w:t xml:space="preserve">: como enfrentar o mal do século: a Síndrome do Pensamento Acelerado: como e por que a humanidade adoeceu coletivamente, das crianças aos adultos. – 1. </w:t>
      </w:r>
      <w:r w:rsidR="006E664E">
        <w:rPr>
          <w:rFonts w:ascii="Times New Roman" w:hAnsi="Times New Roman" w:cs="Times New Roman"/>
          <w:sz w:val="24"/>
          <w:szCs w:val="24"/>
        </w:rPr>
        <w:t>e</w:t>
      </w:r>
      <w:r w:rsidRPr="00CF5A41">
        <w:rPr>
          <w:rFonts w:ascii="Times New Roman" w:hAnsi="Times New Roman" w:cs="Times New Roman"/>
          <w:sz w:val="24"/>
          <w:szCs w:val="24"/>
        </w:rPr>
        <w:t>d. – São P</w:t>
      </w:r>
      <w:r w:rsidR="006731CF">
        <w:rPr>
          <w:rFonts w:ascii="Times New Roman" w:hAnsi="Times New Roman" w:cs="Times New Roman"/>
          <w:sz w:val="24"/>
          <w:szCs w:val="24"/>
        </w:rPr>
        <w:t xml:space="preserve">aulo: Saraiva, </w:t>
      </w:r>
      <w:r w:rsidRPr="00CF5A41">
        <w:rPr>
          <w:rFonts w:ascii="Times New Roman" w:hAnsi="Times New Roman" w:cs="Times New Roman"/>
          <w:sz w:val="24"/>
          <w:szCs w:val="24"/>
        </w:rPr>
        <w:t>2014.</w:t>
      </w:r>
    </w:p>
    <w:p w:rsidR="006E664E" w:rsidRDefault="006E664E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lastRenderedPageBreak/>
        <w:t xml:space="preserve">DAMASIO, Antônio R. </w:t>
      </w:r>
      <w:r w:rsidRPr="00CF5A41">
        <w:rPr>
          <w:rFonts w:ascii="Times New Roman" w:hAnsi="Times New Roman" w:cs="Times New Roman"/>
          <w:b/>
          <w:sz w:val="24"/>
          <w:szCs w:val="24"/>
        </w:rPr>
        <w:t>O erro de Descartes</w:t>
      </w:r>
      <w:r w:rsidRPr="00CF5A41">
        <w:rPr>
          <w:rFonts w:ascii="Times New Roman" w:hAnsi="Times New Roman" w:cs="Times New Roman"/>
          <w:sz w:val="24"/>
          <w:szCs w:val="24"/>
        </w:rPr>
        <w:t>: emoção, razão e o cérebro humano. São Paulo: Companhia das Letras,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F08" w:rsidRPr="00CF5A41" w:rsidRDefault="00A75F08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 xml:space="preserve">GOLEMAN, Daniel. </w:t>
      </w:r>
      <w:r w:rsidRPr="00CF5A41">
        <w:rPr>
          <w:rFonts w:ascii="Times New Roman" w:hAnsi="Times New Roman" w:cs="Times New Roman"/>
          <w:b/>
          <w:bCs/>
          <w:sz w:val="24"/>
          <w:szCs w:val="24"/>
        </w:rPr>
        <w:t>Inteligência Emocional</w:t>
      </w:r>
      <w:r w:rsidRPr="00CF5A41">
        <w:rPr>
          <w:rFonts w:ascii="Times New Roman" w:hAnsi="Times New Roman" w:cs="Times New Roman"/>
          <w:sz w:val="24"/>
          <w:szCs w:val="24"/>
        </w:rPr>
        <w:t xml:space="preserve">: a teoria revolucionária que </w:t>
      </w:r>
      <w:r w:rsidR="008B0014">
        <w:rPr>
          <w:rFonts w:ascii="Times New Roman" w:hAnsi="Times New Roman" w:cs="Times New Roman"/>
          <w:sz w:val="24"/>
          <w:szCs w:val="24"/>
        </w:rPr>
        <w:t>re</w:t>
      </w:r>
      <w:r w:rsidRPr="00CF5A41">
        <w:rPr>
          <w:rFonts w:ascii="Times New Roman" w:hAnsi="Times New Roman" w:cs="Times New Roman"/>
          <w:sz w:val="24"/>
          <w:szCs w:val="24"/>
        </w:rPr>
        <w:t>define o que é ser inteligente</w:t>
      </w:r>
      <w:r w:rsidRPr="00CF5A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F5A41">
        <w:rPr>
          <w:rFonts w:ascii="Times New Roman" w:hAnsi="Times New Roman" w:cs="Times New Roman"/>
          <w:sz w:val="24"/>
          <w:szCs w:val="24"/>
        </w:rPr>
        <w:t>Rio de Janeiro: Objetiva, 2012.</w:t>
      </w:r>
    </w:p>
    <w:p w:rsidR="006731CF" w:rsidRPr="00CF5A41" w:rsidRDefault="006E664E" w:rsidP="003F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64E">
        <w:rPr>
          <w:rFonts w:ascii="Times New Roman" w:hAnsi="Times New Roman" w:cs="Times New Roman"/>
          <w:sz w:val="24"/>
          <w:szCs w:val="24"/>
        </w:rPr>
        <w:t xml:space="preserve">PRADO, Lídia Reis de Almeida. </w:t>
      </w:r>
      <w:r w:rsidRPr="004A0CCC">
        <w:rPr>
          <w:rFonts w:ascii="Times New Roman" w:hAnsi="Times New Roman" w:cs="Times New Roman"/>
          <w:b/>
          <w:sz w:val="24"/>
          <w:szCs w:val="24"/>
        </w:rPr>
        <w:t>O Juiz e a Emoção</w:t>
      </w:r>
      <w:r w:rsidRPr="006E664E">
        <w:rPr>
          <w:rFonts w:ascii="Times New Roman" w:hAnsi="Times New Roman" w:cs="Times New Roman"/>
          <w:sz w:val="24"/>
          <w:szCs w:val="24"/>
        </w:rPr>
        <w:t>: aspectos da lógic</w:t>
      </w:r>
      <w:r>
        <w:rPr>
          <w:rFonts w:ascii="Times New Roman" w:hAnsi="Times New Roman" w:cs="Times New Roman"/>
          <w:sz w:val="24"/>
          <w:szCs w:val="24"/>
        </w:rPr>
        <w:t xml:space="preserve">a judicial. 3. ed. Capinas, SP: </w:t>
      </w:r>
      <w:r w:rsidRPr="006E664E">
        <w:rPr>
          <w:rFonts w:ascii="Times New Roman" w:hAnsi="Times New Roman" w:cs="Times New Roman"/>
          <w:sz w:val="24"/>
          <w:szCs w:val="24"/>
        </w:rPr>
        <w:t>Millenium, 2005.</w:t>
      </w:r>
    </w:p>
    <w:sectPr w:rsidR="006731CF" w:rsidRPr="00CF5A41" w:rsidSect="003F1BD5"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4F" w:rsidRDefault="0092574F" w:rsidP="001C5AD6">
      <w:pPr>
        <w:spacing w:after="0" w:line="240" w:lineRule="auto"/>
      </w:pPr>
      <w:r>
        <w:separator/>
      </w:r>
    </w:p>
  </w:endnote>
  <w:endnote w:type="continuationSeparator" w:id="0">
    <w:p w:rsidR="0092574F" w:rsidRDefault="0092574F" w:rsidP="001C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CC" w:rsidRPr="004A0CCC" w:rsidRDefault="004A0CCC" w:rsidP="004A0CCC">
    <w:pPr>
      <w:pStyle w:val="Default"/>
      <w:rPr>
        <w:rFonts w:ascii="Times New Roman" w:hAnsi="Times New Roman" w:cs="Times New Roman"/>
        <w:sz w:val="28"/>
      </w:rPr>
    </w:pPr>
  </w:p>
  <w:p w:rsidR="004A0CCC" w:rsidRPr="004A0CCC" w:rsidRDefault="004A0CCC" w:rsidP="004A0CCC">
    <w:pPr>
      <w:pStyle w:val="Rodap"/>
      <w:rPr>
        <w:rFonts w:ascii="Times New Roman" w:hAnsi="Times New Roman" w:cs="Times New Roman"/>
        <w:sz w:val="3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4F" w:rsidRDefault="0092574F" w:rsidP="001C5AD6">
      <w:pPr>
        <w:spacing w:after="0" w:line="240" w:lineRule="auto"/>
      </w:pPr>
      <w:r>
        <w:separator/>
      </w:r>
    </w:p>
  </w:footnote>
  <w:footnote w:type="continuationSeparator" w:id="0">
    <w:p w:rsidR="0092574F" w:rsidRDefault="0092574F" w:rsidP="001C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F56"/>
    <w:multiLevelType w:val="multilevel"/>
    <w:tmpl w:val="ED20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D6"/>
    <w:rsid w:val="00032077"/>
    <w:rsid w:val="00036072"/>
    <w:rsid w:val="000374F5"/>
    <w:rsid w:val="000413A5"/>
    <w:rsid w:val="00073918"/>
    <w:rsid w:val="00096B57"/>
    <w:rsid w:val="000B00A5"/>
    <w:rsid w:val="000B0D04"/>
    <w:rsid w:val="000C31A9"/>
    <w:rsid w:val="000C47E7"/>
    <w:rsid w:val="000D3742"/>
    <w:rsid w:val="000E37A3"/>
    <w:rsid w:val="000E795A"/>
    <w:rsid w:val="000F1785"/>
    <w:rsid w:val="000F17A1"/>
    <w:rsid w:val="000F599C"/>
    <w:rsid w:val="00100805"/>
    <w:rsid w:val="001130D0"/>
    <w:rsid w:val="00114CE2"/>
    <w:rsid w:val="00142B4E"/>
    <w:rsid w:val="001465EA"/>
    <w:rsid w:val="00163503"/>
    <w:rsid w:val="00163F93"/>
    <w:rsid w:val="00170E34"/>
    <w:rsid w:val="001970AB"/>
    <w:rsid w:val="001A01F8"/>
    <w:rsid w:val="001A07C7"/>
    <w:rsid w:val="001A64C1"/>
    <w:rsid w:val="001C5AD6"/>
    <w:rsid w:val="001C7DB0"/>
    <w:rsid w:val="001D6F5F"/>
    <w:rsid w:val="001E2B01"/>
    <w:rsid w:val="001F1069"/>
    <w:rsid w:val="001F3DF7"/>
    <w:rsid w:val="00206508"/>
    <w:rsid w:val="002279FF"/>
    <w:rsid w:val="002432DE"/>
    <w:rsid w:val="002479A1"/>
    <w:rsid w:val="00254B1B"/>
    <w:rsid w:val="0027399A"/>
    <w:rsid w:val="002815A9"/>
    <w:rsid w:val="002840E0"/>
    <w:rsid w:val="0028768D"/>
    <w:rsid w:val="0029065E"/>
    <w:rsid w:val="00293712"/>
    <w:rsid w:val="002A38BB"/>
    <w:rsid w:val="002B0F62"/>
    <w:rsid w:val="002B1FB9"/>
    <w:rsid w:val="002C6655"/>
    <w:rsid w:val="002D0088"/>
    <w:rsid w:val="002D5338"/>
    <w:rsid w:val="002E403F"/>
    <w:rsid w:val="00304BFD"/>
    <w:rsid w:val="00330505"/>
    <w:rsid w:val="00336FA1"/>
    <w:rsid w:val="00344BDD"/>
    <w:rsid w:val="00376F91"/>
    <w:rsid w:val="003B1B78"/>
    <w:rsid w:val="003C04A0"/>
    <w:rsid w:val="003C0F20"/>
    <w:rsid w:val="003C70E2"/>
    <w:rsid w:val="003D748D"/>
    <w:rsid w:val="003E0D40"/>
    <w:rsid w:val="003E4F37"/>
    <w:rsid w:val="003E71EE"/>
    <w:rsid w:val="003F1BD5"/>
    <w:rsid w:val="00410CFE"/>
    <w:rsid w:val="00416999"/>
    <w:rsid w:val="00423B3A"/>
    <w:rsid w:val="00424851"/>
    <w:rsid w:val="004253E1"/>
    <w:rsid w:val="004276E5"/>
    <w:rsid w:val="00430778"/>
    <w:rsid w:val="00442BBB"/>
    <w:rsid w:val="004445AE"/>
    <w:rsid w:val="00444B92"/>
    <w:rsid w:val="00447A8D"/>
    <w:rsid w:val="004657A7"/>
    <w:rsid w:val="004847D9"/>
    <w:rsid w:val="0049061F"/>
    <w:rsid w:val="0049134E"/>
    <w:rsid w:val="004A0CCC"/>
    <w:rsid w:val="004A1A36"/>
    <w:rsid w:val="004E150A"/>
    <w:rsid w:val="004E5863"/>
    <w:rsid w:val="004F26B1"/>
    <w:rsid w:val="00500FE7"/>
    <w:rsid w:val="0050208A"/>
    <w:rsid w:val="00504F42"/>
    <w:rsid w:val="00525B71"/>
    <w:rsid w:val="0055335C"/>
    <w:rsid w:val="00555251"/>
    <w:rsid w:val="00561519"/>
    <w:rsid w:val="00564B63"/>
    <w:rsid w:val="00570882"/>
    <w:rsid w:val="00572F6A"/>
    <w:rsid w:val="005964A1"/>
    <w:rsid w:val="005A6FE7"/>
    <w:rsid w:val="005B3F66"/>
    <w:rsid w:val="005C1611"/>
    <w:rsid w:val="005C1757"/>
    <w:rsid w:val="005C280A"/>
    <w:rsid w:val="005E2F50"/>
    <w:rsid w:val="005E713E"/>
    <w:rsid w:val="00601A97"/>
    <w:rsid w:val="00606303"/>
    <w:rsid w:val="006127AF"/>
    <w:rsid w:val="00614897"/>
    <w:rsid w:val="00615FD6"/>
    <w:rsid w:val="006355F5"/>
    <w:rsid w:val="006613B7"/>
    <w:rsid w:val="006731CF"/>
    <w:rsid w:val="00674011"/>
    <w:rsid w:val="006873D5"/>
    <w:rsid w:val="006946AA"/>
    <w:rsid w:val="006A1179"/>
    <w:rsid w:val="006C2967"/>
    <w:rsid w:val="006D4412"/>
    <w:rsid w:val="006D7441"/>
    <w:rsid w:val="006E05C2"/>
    <w:rsid w:val="006E664E"/>
    <w:rsid w:val="006E6D22"/>
    <w:rsid w:val="006F1869"/>
    <w:rsid w:val="006F67F8"/>
    <w:rsid w:val="00702CAE"/>
    <w:rsid w:val="00711EFE"/>
    <w:rsid w:val="007165B5"/>
    <w:rsid w:val="00721AE2"/>
    <w:rsid w:val="00725AFE"/>
    <w:rsid w:val="00745424"/>
    <w:rsid w:val="00747E87"/>
    <w:rsid w:val="007674DD"/>
    <w:rsid w:val="00796807"/>
    <w:rsid w:val="007B27A5"/>
    <w:rsid w:val="007C2E89"/>
    <w:rsid w:val="007C3AD4"/>
    <w:rsid w:val="007F1910"/>
    <w:rsid w:val="007F6F3B"/>
    <w:rsid w:val="007F72C3"/>
    <w:rsid w:val="0080289E"/>
    <w:rsid w:val="0080450C"/>
    <w:rsid w:val="00821A2C"/>
    <w:rsid w:val="008345DC"/>
    <w:rsid w:val="00837004"/>
    <w:rsid w:val="008411BC"/>
    <w:rsid w:val="008427EA"/>
    <w:rsid w:val="00844E0B"/>
    <w:rsid w:val="00854D56"/>
    <w:rsid w:val="008651BA"/>
    <w:rsid w:val="008665D2"/>
    <w:rsid w:val="00870F27"/>
    <w:rsid w:val="00884FBF"/>
    <w:rsid w:val="00893E2C"/>
    <w:rsid w:val="008A5CB9"/>
    <w:rsid w:val="008B0014"/>
    <w:rsid w:val="008D6749"/>
    <w:rsid w:val="008E3E79"/>
    <w:rsid w:val="009010BB"/>
    <w:rsid w:val="00906CBA"/>
    <w:rsid w:val="009127F9"/>
    <w:rsid w:val="00917E96"/>
    <w:rsid w:val="0092081D"/>
    <w:rsid w:val="00922E05"/>
    <w:rsid w:val="0092574F"/>
    <w:rsid w:val="00927ECA"/>
    <w:rsid w:val="00937ADC"/>
    <w:rsid w:val="00960E35"/>
    <w:rsid w:val="00962246"/>
    <w:rsid w:val="00971AB7"/>
    <w:rsid w:val="009978B2"/>
    <w:rsid w:val="009A55D0"/>
    <w:rsid w:val="009E263D"/>
    <w:rsid w:val="009F1C2E"/>
    <w:rsid w:val="009F3B81"/>
    <w:rsid w:val="00A00299"/>
    <w:rsid w:val="00A02292"/>
    <w:rsid w:val="00A0412B"/>
    <w:rsid w:val="00A3300E"/>
    <w:rsid w:val="00A4133E"/>
    <w:rsid w:val="00A75F08"/>
    <w:rsid w:val="00A90859"/>
    <w:rsid w:val="00A92B2A"/>
    <w:rsid w:val="00A943D6"/>
    <w:rsid w:val="00AA096F"/>
    <w:rsid w:val="00AA1E7E"/>
    <w:rsid w:val="00AA7CF9"/>
    <w:rsid w:val="00AB03DD"/>
    <w:rsid w:val="00AB07E8"/>
    <w:rsid w:val="00AC3197"/>
    <w:rsid w:val="00AC4287"/>
    <w:rsid w:val="00AD2741"/>
    <w:rsid w:val="00AE576E"/>
    <w:rsid w:val="00B044B0"/>
    <w:rsid w:val="00B11DE5"/>
    <w:rsid w:val="00B3277F"/>
    <w:rsid w:val="00B36BD8"/>
    <w:rsid w:val="00B40E8E"/>
    <w:rsid w:val="00B5043F"/>
    <w:rsid w:val="00B50C00"/>
    <w:rsid w:val="00B603F0"/>
    <w:rsid w:val="00B61BB0"/>
    <w:rsid w:val="00B64235"/>
    <w:rsid w:val="00B80299"/>
    <w:rsid w:val="00B93E32"/>
    <w:rsid w:val="00BA2DE7"/>
    <w:rsid w:val="00BA5C00"/>
    <w:rsid w:val="00BB3CE2"/>
    <w:rsid w:val="00BB4063"/>
    <w:rsid w:val="00BB58EB"/>
    <w:rsid w:val="00BC0BD2"/>
    <w:rsid w:val="00BD01FF"/>
    <w:rsid w:val="00BD18A3"/>
    <w:rsid w:val="00BE5642"/>
    <w:rsid w:val="00BE6135"/>
    <w:rsid w:val="00BF610E"/>
    <w:rsid w:val="00C06FAC"/>
    <w:rsid w:val="00C070E3"/>
    <w:rsid w:val="00C24E64"/>
    <w:rsid w:val="00C41C9B"/>
    <w:rsid w:val="00C52BC8"/>
    <w:rsid w:val="00C60DDA"/>
    <w:rsid w:val="00C63721"/>
    <w:rsid w:val="00C7792E"/>
    <w:rsid w:val="00C803F3"/>
    <w:rsid w:val="00CA4212"/>
    <w:rsid w:val="00CB04B2"/>
    <w:rsid w:val="00CB5D2E"/>
    <w:rsid w:val="00CB7BE0"/>
    <w:rsid w:val="00CD0925"/>
    <w:rsid w:val="00CD28B0"/>
    <w:rsid w:val="00CE25C3"/>
    <w:rsid w:val="00CF5A41"/>
    <w:rsid w:val="00CF7DAC"/>
    <w:rsid w:val="00D03755"/>
    <w:rsid w:val="00D05108"/>
    <w:rsid w:val="00D531A7"/>
    <w:rsid w:val="00D56611"/>
    <w:rsid w:val="00D708C9"/>
    <w:rsid w:val="00D72A5A"/>
    <w:rsid w:val="00D73F3A"/>
    <w:rsid w:val="00D8171D"/>
    <w:rsid w:val="00D85FA3"/>
    <w:rsid w:val="00D91853"/>
    <w:rsid w:val="00D94E33"/>
    <w:rsid w:val="00D965F1"/>
    <w:rsid w:val="00DA2B85"/>
    <w:rsid w:val="00DC1FB8"/>
    <w:rsid w:val="00DC2FAD"/>
    <w:rsid w:val="00DC5EB9"/>
    <w:rsid w:val="00DC736B"/>
    <w:rsid w:val="00DE15F3"/>
    <w:rsid w:val="00DE22ED"/>
    <w:rsid w:val="00DE4684"/>
    <w:rsid w:val="00DE559C"/>
    <w:rsid w:val="00E06575"/>
    <w:rsid w:val="00E06A0E"/>
    <w:rsid w:val="00E15F39"/>
    <w:rsid w:val="00E25EAD"/>
    <w:rsid w:val="00E31002"/>
    <w:rsid w:val="00E31C23"/>
    <w:rsid w:val="00E3312C"/>
    <w:rsid w:val="00E340F1"/>
    <w:rsid w:val="00E41954"/>
    <w:rsid w:val="00E43985"/>
    <w:rsid w:val="00E44E8E"/>
    <w:rsid w:val="00E457C2"/>
    <w:rsid w:val="00E64C0F"/>
    <w:rsid w:val="00E64EF3"/>
    <w:rsid w:val="00E77F11"/>
    <w:rsid w:val="00E842F0"/>
    <w:rsid w:val="00E94524"/>
    <w:rsid w:val="00E96A99"/>
    <w:rsid w:val="00EF0691"/>
    <w:rsid w:val="00EF095B"/>
    <w:rsid w:val="00F26697"/>
    <w:rsid w:val="00F270CA"/>
    <w:rsid w:val="00F51B30"/>
    <w:rsid w:val="00F51EB6"/>
    <w:rsid w:val="00F57281"/>
    <w:rsid w:val="00F67F9D"/>
    <w:rsid w:val="00F761A2"/>
    <w:rsid w:val="00F801CD"/>
    <w:rsid w:val="00F90062"/>
    <w:rsid w:val="00F9060C"/>
    <w:rsid w:val="00F939E4"/>
    <w:rsid w:val="00F95A7A"/>
    <w:rsid w:val="00FA53C3"/>
    <w:rsid w:val="00FB4ED5"/>
    <w:rsid w:val="00FD1FDB"/>
    <w:rsid w:val="00FE153F"/>
    <w:rsid w:val="00FF2AF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A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AD6"/>
  </w:style>
  <w:style w:type="paragraph" w:styleId="Rodap">
    <w:name w:val="footer"/>
    <w:basedOn w:val="Normal"/>
    <w:link w:val="RodapChar"/>
    <w:uiPriority w:val="99"/>
    <w:unhideWhenUsed/>
    <w:rsid w:val="001C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AD6"/>
  </w:style>
  <w:style w:type="paragraph" w:styleId="Textodebalo">
    <w:name w:val="Balloon Text"/>
    <w:basedOn w:val="Normal"/>
    <w:link w:val="TextodebaloChar"/>
    <w:uiPriority w:val="99"/>
    <w:semiHidden/>
    <w:unhideWhenUsed/>
    <w:rsid w:val="004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C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0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A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AD6"/>
  </w:style>
  <w:style w:type="paragraph" w:styleId="Rodap">
    <w:name w:val="footer"/>
    <w:basedOn w:val="Normal"/>
    <w:link w:val="RodapChar"/>
    <w:uiPriority w:val="99"/>
    <w:unhideWhenUsed/>
    <w:rsid w:val="001C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AD6"/>
  </w:style>
  <w:style w:type="paragraph" w:styleId="Textodebalo">
    <w:name w:val="Balloon Text"/>
    <w:basedOn w:val="Normal"/>
    <w:link w:val="TextodebaloChar"/>
    <w:uiPriority w:val="99"/>
    <w:semiHidden/>
    <w:unhideWhenUsed/>
    <w:rsid w:val="004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C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0719-B1E5-417A-98D6-0AC332D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Aninha</cp:lastModifiedBy>
  <cp:revision>68</cp:revision>
  <dcterms:created xsi:type="dcterms:W3CDTF">2014-10-28T21:23:00Z</dcterms:created>
  <dcterms:modified xsi:type="dcterms:W3CDTF">2014-11-07T17:41:00Z</dcterms:modified>
</cp:coreProperties>
</file>